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FE" w:rsidRPr="007C770E" w:rsidRDefault="00DE05F5" w:rsidP="00E25AFE">
      <w:pPr>
        <w:rPr>
          <w:i/>
          <w:sz w:val="24"/>
          <w:szCs w:val="24"/>
          <w:lang w:val="ro-RO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DC65E" wp14:editId="6C9FFFB4">
                <wp:simplePos x="0" y="0"/>
                <wp:positionH relativeFrom="column">
                  <wp:posOffset>1281430</wp:posOffset>
                </wp:positionH>
                <wp:positionV relativeFrom="paragraph">
                  <wp:posOffset>215265</wp:posOffset>
                </wp:positionV>
                <wp:extent cx="3321050" cy="1061085"/>
                <wp:effectExtent l="0" t="0" r="12700" b="247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FE" w:rsidRPr="0033265B" w:rsidRDefault="00E25AFE" w:rsidP="00E25AF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3265B">
                              <w:rPr>
                                <w:b/>
                                <w:i/>
                                <w:sz w:val="24"/>
                                <w:szCs w:val="24"/>
                                <w:lang w:val="it-IT"/>
                              </w:rPr>
                              <w:t>Universitatea din Craiova</w:t>
                            </w:r>
                          </w:p>
                          <w:p w:rsidR="00E25AFE" w:rsidRPr="00B622C1" w:rsidRDefault="00E25AFE" w:rsidP="00E25AFE">
                            <w:pPr>
                              <w:jc w:val="center"/>
                              <w:rPr>
                                <w:b/>
                                <w:color w:val="00000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ro-RO"/>
                              </w:rPr>
                              <w:t>RECTORAT</w:t>
                            </w:r>
                          </w:p>
                          <w:p w:rsidR="00E25AFE" w:rsidRPr="00FE32F1" w:rsidRDefault="00E25AFE" w:rsidP="00E25AFE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2"/>
                                <w:szCs w:val="22"/>
                                <w:lang w:val="ro-RO"/>
                              </w:rPr>
                            </w:pPr>
                            <w:bookmarkStart w:id="0" w:name="_GoBack"/>
                            <w:r w:rsidRPr="00FE32F1">
                              <w:rPr>
                                <w:b/>
                                <w:i/>
                                <w:color w:val="0070C0"/>
                                <w:sz w:val="22"/>
                                <w:szCs w:val="22"/>
                                <w:lang w:val="ro-RO"/>
                              </w:rPr>
                              <w:t>Tradiție, Performanță, Viziune</w:t>
                            </w:r>
                          </w:p>
                          <w:p w:rsidR="00E25AFE" w:rsidRDefault="00E25AFE" w:rsidP="00E25AFE">
                            <w:pPr>
                              <w:rPr>
                                <w:sz w:val="6"/>
                                <w:szCs w:val="6"/>
                                <w:lang w:val="it-IT"/>
                              </w:rPr>
                            </w:pPr>
                          </w:p>
                          <w:p w:rsidR="00E25AFE" w:rsidRDefault="00E25AFE" w:rsidP="00E25AF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4"/>
                                <w:lang w:val="it-IT"/>
                              </w:rPr>
                              <w:t xml:space="preserve">Craiova, Str. Al.I. Cuza, nr. 13, 200585,  </w:t>
                            </w:r>
                          </w:p>
                          <w:p w:rsidR="00E25AFE" w:rsidRDefault="00E25AFE" w:rsidP="00E25AF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4"/>
                                <w:lang w:val="it-IT"/>
                              </w:rPr>
                              <w:t xml:space="preserve">tel: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4"/>
                                <w:lang w:val="ro-RO"/>
                              </w:rPr>
                              <w:t>+4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4"/>
                                <w:lang w:val="it-IT"/>
                              </w:rPr>
                              <w:t xml:space="preserve">0-351-403145,  fax:+40-251-411688,  </w:t>
                            </w:r>
                            <w:hyperlink r:id="rId5" w:history="1">
                              <w:r w:rsidR="00F36F2B" w:rsidRPr="00BD3BBE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24"/>
                                  <w:lang w:val="it-IT"/>
                                </w:rPr>
                                <w:t>www.ucv.ro</w:t>
                              </w:r>
                            </w:hyperlink>
                          </w:p>
                          <w:p w:rsidR="00F36F2B" w:rsidRPr="0033265B" w:rsidRDefault="00F36F2B" w:rsidP="0033265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4"/>
                                <w:lang w:val="it-IT"/>
                              </w:rPr>
                              <w:t xml:space="preserve">e-mail: </w:t>
                            </w:r>
                            <w:hyperlink r:id="rId6" w:history="1">
                              <w:r w:rsidRPr="00BD3BBE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24"/>
                                  <w:lang w:val="it-IT"/>
                                </w:rPr>
                                <w:t>rectorat@central.ucv.ro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18"/>
                                <w:szCs w:val="24"/>
                                <w:lang w:val="it-IT"/>
                              </w:rPr>
                              <w:t xml:space="preserve">, </w:t>
                            </w:r>
                            <w:hyperlink r:id="rId7" w:history="1">
                              <w:r w:rsidRPr="00BD3BBE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24"/>
                                  <w:lang w:val="it-IT"/>
                                </w:rPr>
                                <w:t>rectorat@ucv.ro</w:t>
                              </w:r>
                            </w:hyperlink>
                          </w:p>
                          <w:bookmarkEnd w:id="0"/>
                          <w:p w:rsidR="00E25AFE" w:rsidRPr="00F36F2B" w:rsidRDefault="00E25AFE" w:rsidP="00E25AFE">
                            <w:pPr>
                              <w:rPr>
                                <w:i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DC6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0.9pt;margin-top:16.95pt;width:261.5pt;height:8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" strokecolor="white [3212]">
                <v:textbox>
                  <w:txbxContent>
                    <w:p w:rsidR="00E25AFE" w:rsidRPr="0033265B" w:rsidRDefault="00E25AFE" w:rsidP="00E25AFE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  <w:lang w:val="it-IT"/>
                        </w:rPr>
                      </w:pPr>
                      <w:r w:rsidRPr="0033265B">
                        <w:rPr>
                          <w:b/>
                          <w:i/>
                          <w:sz w:val="24"/>
                          <w:szCs w:val="24"/>
                          <w:lang w:val="it-IT"/>
                        </w:rPr>
                        <w:t>Universitatea din Craiova</w:t>
                      </w:r>
                    </w:p>
                    <w:p w:rsidR="00E25AFE" w:rsidRPr="00B622C1" w:rsidRDefault="00E25AFE" w:rsidP="00E25AFE">
                      <w:pPr>
                        <w:jc w:val="center"/>
                        <w:rPr>
                          <w:b/>
                          <w:color w:val="000000"/>
                          <w:lang w:val="ro-RO"/>
                        </w:rPr>
                      </w:pPr>
                      <w:r>
                        <w:rPr>
                          <w:b/>
                          <w:color w:val="000000"/>
                          <w:lang w:val="ro-RO"/>
                        </w:rPr>
                        <w:t>RECTORAT</w:t>
                      </w:r>
                    </w:p>
                    <w:p w:rsidR="00E25AFE" w:rsidRPr="00FE32F1" w:rsidRDefault="00E25AFE" w:rsidP="00E25AFE">
                      <w:pPr>
                        <w:jc w:val="center"/>
                        <w:rPr>
                          <w:b/>
                          <w:i/>
                          <w:color w:val="0070C0"/>
                          <w:sz w:val="22"/>
                          <w:szCs w:val="22"/>
                          <w:lang w:val="ro-RO"/>
                        </w:rPr>
                      </w:pPr>
                      <w:bookmarkStart w:id="1" w:name="_GoBack"/>
                      <w:r w:rsidRPr="00FE32F1">
                        <w:rPr>
                          <w:b/>
                          <w:i/>
                          <w:color w:val="0070C0"/>
                          <w:sz w:val="22"/>
                          <w:szCs w:val="22"/>
                          <w:lang w:val="ro-RO"/>
                        </w:rPr>
                        <w:t>Tradiție, Performanță, Viziune</w:t>
                      </w:r>
                    </w:p>
                    <w:p w:rsidR="00E25AFE" w:rsidRDefault="00E25AFE" w:rsidP="00E25AFE">
                      <w:pPr>
                        <w:rPr>
                          <w:sz w:val="6"/>
                          <w:szCs w:val="6"/>
                          <w:lang w:val="it-IT"/>
                        </w:rPr>
                      </w:pPr>
                    </w:p>
                    <w:p w:rsidR="00E25AFE" w:rsidRDefault="00E25AFE" w:rsidP="00E25AFE">
                      <w:pPr>
                        <w:jc w:val="center"/>
                        <w:rPr>
                          <w:b/>
                          <w:bCs/>
                          <w:sz w:val="18"/>
                          <w:szCs w:val="24"/>
                          <w:lang w:val="it-IT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24"/>
                          <w:lang w:val="it-IT"/>
                        </w:rPr>
                        <w:t xml:space="preserve">Craiova, Str. Al.I. Cuza, nr. 13, 200585,  </w:t>
                      </w:r>
                    </w:p>
                    <w:p w:rsidR="00E25AFE" w:rsidRDefault="00E25AFE" w:rsidP="00E25AFE">
                      <w:pPr>
                        <w:jc w:val="center"/>
                        <w:rPr>
                          <w:b/>
                          <w:bCs/>
                          <w:sz w:val="18"/>
                          <w:szCs w:val="24"/>
                          <w:lang w:val="it-IT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24"/>
                          <w:lang w:val="it-IT"/>
                        </w:rPr>
                        <w:t xml:space="preserve">tel: </w:t>
                      </w:r>
                      <w:r>
                        <w:rPr>
                          <w:b/>
                          <w:bCs/>
                          <w:sz w:val="18"/>
                          <w:szCs w:val="24"/>
                          <w:lang w:val="ro-RO"/>
                        </w:rPr>
                        <w:t>+4</w:t>
                      </w:r>
                      <w:r>
                        <w:rPr>
                          <w:b/>
                          <w:bCs/>
                          <w:sz w:val="18"/>
                          <w:szCs w:val="24"/>
                          <w:lang w:val="it-IT"/>
                        </w:rPr>
                        <w:t xml:space="preserve">0-351-403145,  fax:+40-251-411688,  </w:t>
                      </w:r>
                      <w:hyperlink r:id="rId8" w:history="1">
                        <w:r w:rsidR="00F36F2B" w:rsidRPr="00BD3BBE">
                          <w:rPr>
                            <w:rStyle w:val="Hyperlink"/>
                            <w:b/>
                            <w:bCs/>
                            <w:sz w:val="18"/>
                            <w:szCs w:val="24"/>
                            <w:lang w:val="it-IT"/>
                          </w:rPr>
                          <w:t>www.ucv.ro</w:t>
                        </w:r>
                      </w:hyperlink>
                    </w:p>
                    <w:p w:rsidR="00F36F2B" w:rsidRPr="0033265B" w:rsidRDefault="00F36F2B" w:rsidP="0033265B">
                      <w:pPr>
                        <w:jc w:val="center"/>
                        <w:rPr>
                          <w:b/>
                          <w:bCs/>
                          <w:sz w:val="18"/>
                          <w:szCs w:val="24"/>
                          <w:lang w:val="it-IT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24"/>
                          <w:lang w:val="it-IT"/>
                        </w:rPr>
                        <w:t xml:space="preserve">e-mail: </w:t>
                      </w:r>
                      <w:hyperlink r:id="rId9" w:history="1">
                        <w:r w:rsidRPr="00BD3BBE">
                          <w:rPr>
                            <w:rStyle w:val="Hyperlink"/>
                            <w:b/>
                            <w:bCs/>
                            <w:sz w:val="18"/>
                            <w:szCs w:val="24"/>
                            <w:lang w:val="it-IT"/>
                          </w:rPr>
                          <w:t>rectorat@central.ucv.ro</w:t>
                        </w:r>
                      </w:hyperlink>
                      <w:r>
                        <w:rPr>
                          <w:b/>
                          <w:bCs/>
                          <w:sz w:val="18"/>
                          <w:szCs w:val="24"/>
                          <w:lang w:val="it-IT"/>
                        </w:rPr>
                        <w:t xml:space="preserve">, </w:t>
                      </w:r>
                      <w:hyperlink r:id="rId10" w:history="1">
                        <w:r w:rsidRPr="00BD3BBE">
                          <w:rPr>
                            <w:rStyle w:val="Hyperlink"/>
                            <w:b/>
                            <w:bCs/>
                            <w:sz w:val="18"/>
                            <w:szCs w:val="24"/>
                            <w:lang w:val="it-IT"/>
                          </w:rPr>
                          <w:t>rectorat@ucv.ro</w:t>
                        </w:r>
                      </w:hyperlink>
                    </w:p>
                    <w:bookmarkEnd w:id="1"/>
                    <w:p w:rsidR="00E25AFE" w:rsidRPr="00F36F2B" w:rsidRDefault="00E25AFE" w:rsidP="00E25AFE">
                      <w:pPr>
                        <w:rPr>
                          <w:i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65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43DFF" wp14:editId="373B4936">
                <wp:simplePos x="0" y="0"/>
                <wp:positionH relativeFrom="column">
                  <wp:posOffset>81280</wp:posOffset>
                </wp:positionH>
                <wp:positionV relativeFrom="paragraph">
                  <wp:posOffset>34290</wp:posOffset>
                </wp:positionV>
                <wp:extent cx="5749925" cy="1381125"/>
                <wp:effectExtent l="0" t="0" r="317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AFE" w:rsidRPr="0013776B" w:rsidRDefault="00E25AFE" w:rsidP="0033265B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  <w:lang w:val="it-IT"/>
                              </w:rPr>
                              <w:t>MINISTERUL EDUCAŢIEI NAȚIONALE</w:t>
                            </w:r>
                          </w:p>
                          <w:p w:rsidR="00E25AFE" w:rsidRDefault="00E25AFE" w:rsidP="00E25AFE">
                            <w:pPr>
                              <w:pStyle w:val="Caption"/>
                              <w:jc w:val="left"/>
                              <w:rPr>
                                <w:sz w:val="1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pacing w:val="20"/>
                                <w:sz w:val="28"/>
                                <w:lang w:val="en-GB" w:eastAsia="en-GB"/>
                              </w:rPr>
                              <w:drawing>
                                <wp:inline distT="0" distB="0" distL="0" distR="0" wp14:anchorId="156C9FA2" wp14:editId="0334C9C5">
                                  <wp:extent cx="781050" cy="1051814"/>
                                  <wp:effectExtent l="1905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1051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5AFE" w:rsidRPr="0073453B" w:rsidRDefault="00E25AFE" w:rsidP="00E25AFE">
                            <w:pPr>
                              <w:rPr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43DFF" id="Text Box 2" o:spid="_x0000_s1027" type="#_x0000_t202" style="position:absolute;margin-left:6.4pt;margin-top:2.7pt;width:452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orgw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" stroked="f">
                <v:textbox>
                  <w:txbxContent>
                    <w:p w:rsidR="00E25AFE" w:rsidRPr="0013776B" w:rsidRDefault="00E25AFE" w:rsidP="0033265B">
                      <w:pPr>
                        <w:jc w:val="center"/>
                        <w:rPr>
                          <w:b/>
                          <w:bCs/>
                          <w:szCs w:val="24"/>
                          <w:lang w:val="it-IT"/>
                        </w:rPr>
                      </w:pPr>
                      <w:r>
                        <w:rPr>
                          <w:b/>
                          <w:bCs/>
                          <w:szCs w:val="24"/>
                          <w:lang w:val="it-IT"/>
                        </w:rPr>
                        <w:t>MINISTERUL EDUCAŢIEI NAȚIONALE</w:t>
                      </w:r>
                    </w:p>
                    <w:p w:rsidR="00E25AFE" w:rsidRDefault="00E25AFE" w:rsidP="00E25AFE">
                      <w:pPr>
                        <w:pStyle w:val="Caption"/>
                        <w:jc w:val="left"/>
                        <w:rPr>
                          <w:sz w:val="14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noProof/>
                          <w:spacing w:val="20"/>
                          <w:sz w:val="28"/>
                          <w:lang w:val="en-GB" w:eastAsia="en-GB"/>
                        </w:rPr>
                        <w:drawing>
                          <wp:inline distT="0" distB="0" distL="0" distR="0" wp14:anchorId="156C9FA2" wp14:editId="0334C9C5">
                            <wp:extent cx="781050" cy="1051814"/>
                            <wp:effectExtent l="1905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1051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5AFE" w:rsidRPr="0073453B" w:rsidRDefault="00E25AFE" w:rsidP="00E25AFE">
                      <w:pPr>
                        <w:rPr>
                          <w:szCs w:val="2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65B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2135BC4D" wp14:editId="25859B95">
            <wp:simplePos x="0" y="0"/>
            <wp:positionH relativeFrom="column">
              <wp:posOffset>4872355</wp:posOffset>
            </wp:positionH>
            <wp:positionV relativeFrom="paragraph">
              <wp:posOffset>215265</wp:posOffset>
            </wp:positionV>
            <wp:extent cx="723900" cy="1057275"/>
            <wp:effectExtent l="19050" t="0" r="0" b="0"/>
            <wp:wrapNone/>
            <wp:docPr id="4" name="Picture 5" descr="Sigla_Univers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la_Universit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AFE">
        <w:rPr>
          <w:b/>
          <w:bCs/>
          <w:sz w:val="24"/>
          <w:szCs w:val="24"/>
          <w:lang w:val="ro-RO"/>
        </w:rPr>
        <w:tab/>
      </w:r>
      <w:r w:rsidR="00E25AFE">
        <w:rPr>
          <w:b/>
          <w:bCs/>
          <w:sz w:val="24"/>
          <w:szCs w:val="24"/>
          <w:lang w:val="ro-RO"/>
        </w:rPr>
        <w:tab/>
      </w:r>
      <w:r w:rsidR="00E25AFE">
        <w:rPr>
          <w:b/>
          <w:bCs/>
          <w:sz w:val="24"/>
          <w:szCs w:val="24"/>
          <w:lang w:val="ro-RO"/>
        </w:rPr>
        <w:tab/>
      </w:r>
      <w:r w:rsidR="00E25AFE">
        <w:rPr>
          <w:b/>
          <w:bCs/>
          <w:sz w:val="24"/>
          <w:szCs w:val="24"/>
          <w:lang w:val="ro-RO"/>
        </w:rPr>
        <w:tab/>
      </w:r>
      <w:r w:rsidR="00E25AFE">
        <w:rPr>
          <w:b/>
          <w:bCs/>
          <w:sz w:val="24"/>
          <w:szCs w:val="24"/>
          <w:lang w:val="ro-RO"/>
        </w:rPr>
        <w:tab/>
      </w:r>
      <w:r w:rsidR="00E25AFE" w:rsidRPr="007C770E">
        <w:rPr>
          <w:sz w:val="24"/>
          <w:szCs w:val="24"/>
          <w:lang w:val="ro-RO"/>
        </w:rPr>
        <w:tab/>
      </w:r>
      <w:r w:rsidR="00E25AFE" w:rsidRPr="007C770E">
        <w:rPr>
          <w:sz w:val="24"/>
          <w:szCs w:val="24"/>
          <w:lang w:val="ro-RO"/>
        </w:rPr>
        <w:tab/>
      </w:r>
      <w:r w:rsidR="00E25AFE" w:rsidRPr="007C770E">
        <w:rPr>
          <w:sz w:val="24"/>
          <w:szCs w:val="24"/>
          <w:lang w:val="ro-RO"/>
        </w:rPr>
        <w:tab/>
      </w:r>
      <w:r w:rsidR="00E25AFE" w:rsidRPr="007C770E">
        <w:rPr>
          <w:sz w:val="24"/>
          <w:szCs w:val="24"/>
          <w:lang w:val="ro-RO"/>
        </w:rPr>
        <w:tab/>
      </w:r>
      <w:r w:rsidR="00E25AFE" w:rsidRPr="007C770E">
        <w:rPr>
          <w:sz w:val="24"/>
          <w:szCs w:val="24"/>
          <w:lang w:val="ro-RO"/>
        </w:rPr>
        <w:tab/>
      </w:r>
      <w:r w:rsidR="00E25AFE" w:rsidRPr="007C770E">
        <w:rPr>
          <w:sz w:val="24"/>
          <w:szCs w:val="24"/>
          <w:lang w:val="ro-RO"/>
        </w:rPr>
        <w:tab/>
      </w:r>
      <w:r w:rsidR="00E25AFE" w:rsidRPr="007C770E">
        <w:rPr>
          <w:sz w:val="24"/>
          <w:szCs w:val="24"/>
          <w:lang w:val="ro-RO"/>
        </w:rPr>
        <w:tab/>
      </w:r>
      <w:r w:rsidR="00E25AFE" w:rsidRPr="007C770E">
        <w:rPr>
          <w:sz w:val="24"/>
          <w:szCs w:val="24"/>
          <w:lang w:val="ro-RO"/>
        </w:rPr>
        <w:tab/>
      </w:r>
    </w:p>
    <w:p w:rsidR="00E25AFE" w:rsidRPr="007C770E" w:rsidRDefault="00E25AFE" w:rsidP="00E25AFE">
      <w:pPr>
        <w:rPr>
          <w:sz w:val="24"/>
          <w:szCs w:val="24"/>
          <w:lang w:val="ro-RO"/>
        </w:rPr>
      </w:pPr>
    </w:p>
    <w:p w:rsidR="00E25AFE" w:rsidRPr="007C770E" w:rsidRDefault="00E25AFE" w:rsidP="00E25AFE">
      <w:pPr>
        <w:rPr>
          <w:sz w:val="24"/>
          <w:szCs w:val="24"/>
          <w:lang w:val="ro-RO"/>
        </w:rPr>
      </w:pPr>
    </w:p>
    <w:p w:rsidR="00E25AFE" w:rsidRPr="007C770E" w:rsidRDefault="00E25AFE" w:rsidP="00E25AFE">
      <w:pPr>
        <w:rPr>
          <w:sz w:val="24"/>
          <w:szCs w:val="24"/>
          <w:lang w:val="ro-RO"/>
        </w:rPr>
      </w:pPr>
      <w:r w:rsidRPr="007C770E">
        <w:rPr>
          <w:sz w:val="24"/>
          <w:szCs w:val="24"/>
          <w:lang w:val="ro-RO"/>
        </w:rPr>
        <w:t xml:space="preserve">  </w:t>
      </w:r>
    </w:p>
    <w:p w:rsidR="00E25AFE" w:rsidRPr="007C770E" w:rsidRDefault="00E25AFE" w:rsidP="00E25AFE">
      <w:pPr>
        <w:rPr>
          <w:sz w:val="24"/>
          <w:szCs w:val="24"/>
          <w:lang w:val="ro-RO"/>
        </w:rPr>
      </w:pPr>
      <w:r w:rsidRPr="007C770E">
        <w:rPr>
          <w:sz w:val="24"/>
          <w:szCs w:val="24"/>
          <w:lang w:val="ro-RO"/>
        </w:rPr>
        <w:tab/>
      </w:r>
      <w:r w:rsidRPr="007C770E">
        <w:rPr>
          <w:sz w:val="24"/>
          <w:szCs w:val="24"/>
          <w:lang w:val="ro-RO"/>
        </w:rPr>
        <w:tab/>
      </w:r>
      <w:r w:rsidRPr="007C770E">
        <w:rPr>
          <w:sz w:val="24"/>
          <w:szCs w:val="24"/>
          <w:lang w:val="ro-RO"/>
        </w:rPr>
        <w:tab/>
      </w:r>
      <w:r w:rsidRPr="007C770E">
        <w:rPr>
          <w:sz w:val="24"/>
          <w:szCs w:val="24"/>
          <w:lang w:val="ro-RO"/>
        </w:rPr>
        <w:tab/>
      </w:r>
      <w:r w:rsidRPr="007C770E">
        <w:rPr>
          <w:sz w:val="24"/>
          <w:szCs w:val="24"/>
          <w:lang w:val="ro-RO"/>
        </w:rPr>
        <w:tab/>
      </w:r>
    </w:p>
    <w:p w:rsidR="00E25AFE" w:rsidRPr="007C770E" w:rsidRDefault="00E25AFE" w:rsidP="00E25AFE">
      <w:pPr>
        <w:rPr>
          <w:b/>
          <w:i/>
          <w:sz w:val="24"/>
          <w:szCs w:val="24"/>
          <w:lang w:val="ro-RO"/>
        </w:rPr>
      </w:pPr>
      <w:r w:rsidRPr="007C770E">
        <w:rPr>
          <w:sz w:val="24"/>
          <w:szCs w:val="24"/>
          <w:lang w:val="ro-RO"/>
        </w:rPr>
        <w:tab/>
      </w:r>
    </w:p>
    <w:p w:rsidR="00E25AFE" w:rsidRPr="007C770E" w:rsidRDefault="0033265B" w:rsidP="00E25AFE">
      <w:pPr>
        <w:rPr>
          <w:b/>
          <w:i/>
          <w:sz w:val="24"/>
          <w:szCs w:val="24"/>
          <w:lang w:val="ro-RO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2171A" wp14:editId="6E7D1E8E">
                <wp:simplePos x="0" y="0"/>
                <wp:positionH relativeFrom="column">
                  <wp:posOffset>185420</wp:posOffset>
                </wp:positionH>
                <wp:positionV relativeFrom="paragraph">
                  <wp:posOffset>122555</wp:posOffset>
                </wp:positionV>
                <wp:extent cx="5736590" cy="0"/>
                <wp:effectExtent l="37465" t="29210" r="36195" b="374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2343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9.65pt" to="466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hfHQ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E25AFE" w:rsidRPr="007C770E" w:rsidRDefault="00E25AFE" w:rsidP="00E25AFE">
      <w:pPr>
        <w:rPr>
          <w:b/>
          <w:i/>
          <w:sz w:val="24"/>
          <w:szCs w:val="24"/>
          <w:lang w:val="ro-RO"/>
        </w:rPr>
      </w:pPr>
    </w:p>
    <w:p w:rsidR="009903E7" w:rsidRPr="009903E7" w:rsidRDefault="009903E7" w:rsidP="009903E7">
      <w:pPr>
        <w:spacing w:before="64"/>
        <w:ind w:right="41"/>
        <w:jc w:val="center"/>
        <w:rPr>
          <w:sz w:val="24"/>
          <w:szCs w:val="24"/>
        </w:rPr>
      </w:pPr>
      <w:r w:rsidRPr="009903E7">
        <w:rPr>
          <w:sz w:val="24"/>
          <w:szCs w:val="24"/>
        </w:rPr>
        <w:t>I</w:t>
      </w:r>
      <w:r w:rsidRPr="009903E7">
        <w:rPr>
          <w:spacing w:val="-2"/>
          <w:sz w:val="24"/>
          <w:szCs w:val="24"/>
        </w:rPr>
        <w:t>NTE</w:t>
      </w:r>
      <w:r w:rsidRPr="009903E7">
        <w:rPr>
          <w:sz w:val="24"/>
          <w:szCs w:val="24"/>
        </w:rPr>
        <w:t>RN</w:t>
      </w:r>
      <w:r w:rsidRPr="009903E7">
        <w:rPr>
          <w:spacing w:val="-2"/>
          <w:sz w:val="24"/>
          <w:szCs w:val="24"/>
        </w:rPr>
        <w:t>AT</w:t>
      </w:r>
      <w:r w:rsidRPr="009903E7">
        <w:rPr>
          <w:sz w:val="24"/>
          <w:szCs w:val="24"/>
        </w:rPr>
        <w:t>I</w:t>
      </w:r>
      <w:r w:rsidRPr="009903E7">
        <w:rPr>
          <w:spacing w:val="-2"/>
          <w:sz w:val="24"/>
          <w:szCs w:val="24"/>
        </w:rPr>
        <w:t>ONA</w:t>
      </w:r>
      <w:r w:rsidRPr="009903E7">
        <w:rPr>
          <w:sz w:val="24"/>
          <w:szCs w:val="24"/>
        </w:rPr>
        <w:t>L C</w:t>
      </w:r>
      <w:r w:rsidRPr="009903E7">
        <w:rPr>
          <w:spacing w:val="-2"/>
          <w:sz w:val="24"/>
          <w:szCs w:val="24"/>
        </w:rPr>
        <w:t>ON</w:t>
      </w:r>
      <w:r w:rsidRPr="009903E7">
        <w:rPr>
          <w:sz w:val="24"/>
          <w:szCs w:val="24"/>
        </w:rPr>
        <w:t>F</w:t>
      </w:r>
      <w:r w:rsidRPr="009903E7">
        <w:rPr>
          <w:spacing w:val="-2"/>
          <w:sz w:val="24"/>
          <w:szCs w:val="24"/>
        </w:rPr>
        <w:t>E</w:t>
      </w:r>
      <w:r w:rsidRPr="009903E7">
        <w:rPr>
          <w:spacing w:val="1"/>
          <w:sz w:val="24"/>
          <w:szCs w:val="24"/>
        </w:rPr>
        <w:t>R</w:t>
      </w:r>
      <w:r w:rsidRPr="009903E7">
        <w:rPr>
          <w:spacing w:val="-2"/>
          <w:sz w:val="24"/>
          <w:szCs w:val="24"/>
        </w:rPr>
        <w:t>EN</w:t>
      </w:r>
      <w:r w:rsidRPr="009903E7">
        <w:rPr>
          <w:sz w:val="24"/>
          <w:szCs w:val="24"/>
        </w:rPr>
        <w:t>CE</w:t>
      </w:r>
    </w:p>
    <w:p w:rsidR="009903E7" w:rsidRPr="009903E7" w:rsidRDefault="009903E7" w:rsidP="009903E7">
      <w:pPr>
        <w:pStyle w:val="Heading1"/>
        <w:spacing w:before="52"/>
        <w:ind w:right="43"/>
        <w:jc w:val="center"/>
        <w:rPr>
          <w:rFonts w:cs="Times New Roman"/>
          <w:b w:val="0"/>
          <w:bCs w:val="0"/>
          <w:sz w:val="24"/>
          <w:szCs w:val="24"/>
        </w:rPr>
      </w:pPr>
      <w:r w:rsidRPr="009903E7">
        <w:rPr>
          <w:rFonts w:cs="Times New Roman"/>
          <w:sz w:val="24"/>
          <w:szCs w:val="24"/>
        </w:rPr>
        <w:t>INTERNATIONALIZATION IN HIGHER EDUCATION:</w:t>
      </w:r>
    </w:p>
    <w:p w:rsidR="009903E7" w:rsidRPr="009903E7" w:rsidRDefault="009903E7" w:rsidP="009903E7">
      <w:pPr>
        <w:spacing w:before="47"/>
        <w:ind w:right="38"/>
        <w:jc w:val="center"/>
        <w:rPr>
          <w:sz w:val="24"/>
          <w:szCs w:val="24"/>
        </w:rPr>
      </w:pPr>
      <w:r w:rsidRPr="009903E7">
        <w:rPr>
          <w:b/>
          <w:bCs/>
          <w:spacing w:val="-2"/>
          <w:sz w:val="24"/>
          <w:szCs w:val="24"/>
        </w:rPr>
        <w:t>C</w:t>
      </w:r>
      <w:r w:rsidRPr="009903E7">
        <w:rPr>
          <w:b/>
          <w:bCs/>
          <w:sz w:val="24"/>
          <w:szCs w:val="24"/>
        </w:rPr>
        <w:t>hanges and Challenges</w:t>
      </w:r>
    </w:p>
    <w:p w:rsidR="004967AE" w:rsidRDefault="009903E7" w:rsidP="009903E7">
      <w:pPr>
        <w:spacing w:before="46"/>
        <w:ind w:right="38"/>
        <w:jc w:val="center"/>
        <w:rPr>
          <w:sz w:val="24"/>
          <w:szCs w:val="24"/>
        </w:rPr>
      </w:pPr>
      <w:r w:rsidRPr="009903E7">
        <w:rPr>
          <w:spacing w:val="-2"/>
          <w:sz w:val="24"/>
          <w:szCs w:val="24"/>
        </w:rPr>
        <w:t>U</w:t>
      </w:r>
      <w:r w:rsidRPr="009903E7">
        <w:rPr>
          <w:sz w:val="24"/>
          <w:szCs w:val="24"/>
        </w:rPr>
        <w:t>ni</w:t>
      </w:r>
      <w:r w:rsidRPr="009903E7">
        <w:rPr>
          <w:spacing w:val="-3"/>
          <w:sz w:val="24"/>
          <w:szCs w:val="24"/>
        </w:rPr>
        <w:t>v</w:t>
      </w:r>
      <w:r w:rsidRPr="009903E7">
        <w:rPr>
          <w:sz w:val="24"/>
          <w:szCs w:val="24"/>
        </w:rPr>
        <w:t>e</w:t>
      </w:r>
      <w:r w:rsidRPr="009903E7">
        <w:rPr>
          <w:spacing w:val="1"/>
          <w:sz w:val="24"/>
          <w:szCs w:val="24"/>
        </w:rPr>
        <w:t>r</w:t>
      </w:r>
      <w:r w:rsidRPr="009903E7">
        <w:rPr>
          <w:sz w:val="24"/>
          <w:szCs w:val="24"/>
        </w:rPr>
        <w:t>s</w:t>
      </w:r>
      <w:r w:rsidRPr="009903E7">
        <w:rPr>
          <w:spacing w:val="-1"/>
          <w:sz w:val="24"/>
          <w:szCs w:val="24"/>
        </w:rPr>
        <w:t>i</w:t>
      </w:r>
      <w:r w:rsidRPr="009903E7">
        <w:rPr>
          <w:sz w:val="24"/>
          <w:szCs w:val="24"/>
        </w:rPr>
        <w:t xml:space="preserve">ty of </w:t>
      </w:r>
      <w:r w:rsidRPr="009903E7">
        <w:rPr>
          <w:spacing w:val="-1"/>
          <w:sz w:val="24"/>
          <w:szCs w:val="24"/>
        </w:rPr>
        <w:t>C</w:t>
      </w:r>
      <w:r w:rsidRPr="009903E7">
        <w:rPr>
          <w:sz w:val="24"/>
          <w:szCs w:val="24"/>
        </w:rPr>
        <w:t>r</w:t>
      </w:r>
      <w:r w:rsidRPr="009903E7">
        <w:rPr>
          <w:spacing w:val="-2"/>
          <w:sz w:val="24"/>
          <w:szCs w:val="24"/>
        </w:rPr>
        <w:t>a</w:t>
      </w:r>
      <w:r w:rsidRPr="009903E7">
        <w:rPr>
          <w:sz w:val="24"/>
          <w:szCs w:val="24"/>
        </w:rPr>
        <w:t>io</w:t>
      </w:r>
      <w:r w:rsidRPr="009903E7">
        <w:rPr>
          <w:spacing w:val="-3"/>
          <w:sz w:val="24"/>
          <w:szCs w:val="24"/>
        </w:rPr>
        <w:t>v</w:t>
      </w:r>
      <w:r w:rsidR="004967AE">
        <w:rPr>
          <w:sz w:val="24"/>
          <w:szCs w:val="24"/>
        </w:rPr>
        <w:t>a</w:t>
      </w:r>
    </w:p>
    <w:p w:rsidR="009903E7" w:rsidRDefault="009903E7" w:rsidP="009903E7">
      <w:pPr>
        <w:spacing w:before="46"/>
        <w:ind w:right="38"/>
        <w:jc w:val="center"/>
        <w:rPr>
          <w:sz w:val="24"/>
          <w:szCs w:val="24"/>
        </w:rPr>
      </w:pPr>
      <w:r w:rsidRPr="009903E7">
        <w:rPr>
          <w:sz w:val="24"/>
          <w:szCs w:val="24"/>
        </w:rPr>
        <w:t xml:space="preserve">October </w:t>
      </w:r>
      <w:r w:rsidR="00176C2A" w:rsidRPr="009903E7">
        <w:rPr>
          <w:sz w:val="24"/>
          <w:szCs w:val="24"/>
        </w:rPr>
        <w:t>18</w:t>
      </w:r>
      <w:r w:rsidR="00176C2A">
        <w:rPr>
          <w:sz w:val="24"/>
          <w:szCs w:val="24"/>
        </w:rPr>
        <w:t>,</w:t>
      </w:r>
      <w:r w:rsidR="00176C2A" w:rsidRPr="009903E7">
        <w:rPr>
          <w:sz w:val="24"/>
          <w:szCs w:val="24"/>
        </w:rPr>
        <w:t xml:space="preserve"> </w:t>
      </w:r>
      <w:r w:rsidRPr="009903E7">
        <w:rPr>
          <w:sz w:val="24"/>
          <w:szCs w:val="24"/>
        </w:rPr>
        <w:t>2</w:t>
      </w:r>
      <w:r w:rsidRPr="009903E7">
        <w:rPr>
          <w:spacing w:val="-3"/>
          <w:sz w:val="24"/>
          <w:szCs w:val="24"/>
        </w:rPr>
        <w:t>0</w:t>
      </w:r>
      <w:r w:rsidRPr="009903E7">
        <w:rPr>
          <w:sz w:val="24"/>
          <w:szCs w:val="24"/>
        </w:rPr>
        <w:t>19</w:t>
      </w:r>
    </w:p>
    <w:p w:rsidR="00D31663" w:rsidRDefault="00D31663" w:rsidP="009903E7">
      <w:pPr>
        <w:spacing w:before="46"/>
        <w:ind w:right="38"/>
        <w:jc w:val="center"/>
        <w:rPr>
          <w:sz w:val="24"/>
          <w:szCs w:val="24"/>
        </w:rPr>
      </w:pPr>
    </w:p>
    <w:p w:rsidR="00D31663" w:rsidRDefault="00D31663" w:rsidP="009903E7">
      <w:pPr>
        <w:spacing w:before="46"/>
        <w:ind w:right="38"/>
        <w:jc w:val="center"/>
        <w:rPr>
          <w:sz w:val="24"/>
          <w:szCs w:val="24"/>
        </w:rPr>
      </w:pPr>
    </w:p>
    <w:p w:rsidR="00D31663" w:rsidRPr="004967AE" w:rsidRDefault="00D31663" w:rsidP="009903E7">
      <w:pPr>
        <w:spacing w:before="46"/>
        <w:ind w:right="38"/>
        <w:jc w:val="center"/>
        <w:rPr>
          <w:b/>
          <w:sz w:val="24"/>
          <w:szCs w:val="24"/>
        </w:rPr>
      </w:pPr>
      <w:r w:rsidRPr="004967AE">
        <w:rPr>
          <w:b/>
          <w:sz w:val="24"/>
          <w:szCs w:val="24"/>
        </w:rPr>
        <w:t>REGISTRATION FORM</w:t>
      </w:r>
    </w:p>
    <w:p w:rsidR="00D31663" w:rsidRDefault="00D31663" w:rsidP="009903E7">
      <w:pPr>
        <w:spacing w:before="46"/>
        <w:ind w:right="38"/>
        <w:jc w:val="center"/>
        <w:rPr>
          <w:sz w:val="24"/>
          <w:szCs w:val="24"/>
        </w:rPr>
      </w:pPr>
    </w:p>
    <w:p w:rsidR="00D31663" w:rsidRDefault="00D31663" w:rsidP="009903E7">
      <w:pPr>
        <w:spacing w:before="46"/>
        <w:ind w:right="38"/>
        <w:jc w:val="center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097"/>
        <w:gridCol w:w="5545"/>
      </w:tblGrid>
      <w:tr w:rsidR="00D31663" w:rsidRPr="00602E5E" w:rsidTr="007229B9">
        <w:trPr>
          <w:trHeight w:hRule="exact" w:val="32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602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2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60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0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602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rPr>
                <w:sz w:val="24"/>
                <w:szCs w:val="24"/>
              </w:rPr>
            </w:pPr>
          </w:p>
        </w:tc>
      </w:tr>
      <w:tr w:rsidR="00D31663" w:rsidRPr="00602E5E" w:rsidTr="007229B9">
        <w:trPr>
          <w:trHeight w:hRule="exact" w:val="32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02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60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60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mic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rPr>
                <w:sz w:val="24"/>
                <w:szCs w:val="24"/>
              </w:rPr>
            </w:pPr>
          </w:p>
        </w:tc>
      </w:tr>
      <w:tr w:rsidR="00D31663" w:rsidRPr="00602E5E" w:rsidTr="007229B9">
        <w:trPr>
          <w:trHeight w:hRule="exact" w:val="32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02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filiation</w:t>
            </w:r>
          </w:p>
        </w:tc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rPr>
                <w:sz w:val="24"/>
                <w:szCs w:val="24"/>
              </w:rPr>
            </w:pPr>
          </w:p>
        </w:tc>
      </w:tr>
      <w:tr w:rsidR="00D31663" w:rsidRPr="00602E5E" w:rsidTr="007229B9">
        <w:trPr>
          <w:trHeight w:hRule="exact" w:val="32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mail add</w:t>
            </w:r>
            <w:r w:rsidRPr="00602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60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rPr>
                <w:sz w:val="24"/>
                <w:szCs w:val="24"/>
              </w:rPr>
            </w:pPr>
          </w:p>
        </w:tc>
      </w:tr>
      <w:tr w:rsidR="00D31663" w:rsidRPr="00602E5E" w:rsidTr="007229B9">
        <w:trPr>
          <w:trHeight w:hRule="exact" w:val="32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of p</w:t>
            </w:r>
            <w:r w:rsidRPr="00602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rPr>
                <w:sz w:val="24"/>
                <w:szCs w:val="24"/>
              </w:rPr>
            </w:pPr>
          </w:p>
        </w:tc>
      </w:tr>
      <w:tr w:rsidR="00D31663" w:rsidRPr="00602E5E" w:rsidTr="007229B9">
        <w:trPr>
          <w:trHeight w:hRule="exact" w:val="32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0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tion (th</w:t>
            </w:r>
            <w:r w:rsidRPr="00602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matic </w:t>
            </w:r>
            <w:r w:rsidRPr="00602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602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60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rPr>
                <w:sz w:val="24"/>
                <w:szCs w:val="24"/>
              </w:rPr>
            </w:pPr>
          </w:p>
        </w:tc>
      </w:tr>
      <w:tr w:rsidR="00D31663" w:rsidRPr="00602E5E" w:rsidTr="007229B9">
        <w:trPr>
          <w:trHeight w:hRule="exact" w:val="432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Abstr</w:t>
            </w:r>
            <w:r w:rsidRPr="00602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60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(100 </w:t>
            </w:r>
            <w:r w:rsidRPr="0060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602E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rds)</w:t>
            </w:r>
          </w:p>
        </w:tc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rPr>
                <w:sz w:val="24"/>
                <w:szCs w:val="24"/>
              </w:rPr>
            </w:pPr>
          </w:p>
        </w:tc>
      </w:tr>
      <w:tr w:rsidR="00D31663" w:rsidRPr="00602E5E" w:rsidTr="007229B9">
        <w:trPr>
          <w:trHeight w:hRule="exact" w:val="32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5 k</w:t>
            </w:r>
            <w:r w:rsidRPr="00602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602E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602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ords</w:t>
            </w:r>
          </w:p>
        </w:tc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rPr>
                <w:sz w:val="24"/>
                <w:szCs w:val="24"/>
              </w:rPr>
            </w:pPr>
          </w:p>
        </w:tc>
      </w:tr>
      <w:tr w:rsidR="00D31663" w:rsidRPr="00602E5E" w:rsidTr="007229B9">
        <w:trPr>
          <w:trHeight w:hRule="exact" w:val="64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 w:rsidRPr="00602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f bi</w:t>
            </w:r>
            <w:r w:rsidRPr="00602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r w:rsidRPr="00602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phi</w:t>
            </w:r>
            <w:r w:rsidRPr="00602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60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l note</w:t>
            </w:r>
          </w:p>
          <w:p w:rsidR="00D31663" w:rsidRPr="00602E5E" w:rsidRDefault="00D31663" w:rsidP="007229B9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(100wo</w:t>
            </w:r>
            <w:r w:rsidRPr="00602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602E5E">
              <w:rPr>
                <w:rFonts w:ascii="Times New Roman" w:eastAsia="Times New Roman" w:hAnsi="Times New Roman" w:cs="Times New Roman"/>
                <w:sz w:val="24"/>
                <w:szCs w:val="24"/>
              </w:rPr>
              <w:t>ds)</w:t>
            </w:r>
          </w:p>
        </w:tc>
        <w:tc>
          <w:tcPr>
            <w:tcW w:w="5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663" w:rsidRPr="00602E5E" w:rsidRDefault="00D31663" w:rsidP="007229B9">
            <w:pPr>
              <w:rPr>
                <w:sz w:val="24"/>
                <w:szCs w:val="24"/>
              </w:rPr>
            </w:pPr>
          </w:p>
        </w:tc>
      </w:tr>
    </w:tbl>
    <w:p w:rsidR="00D31663" w:rsidRPr="009903E7" w:rsidRDefault="00D31663" w:rsidP="009903E7">
      <w:pPr>
        <w:spacing w:before="46"/>
        <w:ind w:right="38"/>
        <w:jc w:val="center"/>
        <w:rPr>
          <w:sz w:val="24"/>
          <w:szCs w:val="24"/>
        </w:rPr>
      </w:pPr>
    </w:p>
    <w:p w:rsidR="00D31663" w:rsidRDefault="00D31663" w:rsidP="00D31663">
      <w:pPr>
        <w:ind w:firstLine="221"/>
        <w:rPr>
          <w:b/>
          <w:sz w:val="24"/>
          <w:szCs w:val="24"/>
        </w:rPr>
      </w:pPr>
    </w:p>
    <w:p w:rsidR="00D31663" w:rsidRPr="009903E7" w:rsidRDefault="00D31663" w:rsidP="00D31663">
      <w:pPr>
        <w:ind w:firstLine="221"/>
        <w:rPr>
          <w:b/>
          <w:sz w:val="24"/>
          <w:szCs w:val="24"/>
        </w:rPr>
      </w:pPr>
      <w:r w:rsidRPr="009903E7">
        <w:rPr>
          <w:b/>
          <w:sz w:val="24"/>
          <w:szCs w:val="24"/>
        </w:rPr>
        <w:t xml:space="preserve">Submission </w:t>
      </w:r>
      <w:r>
        <w:rPr>
          <w:b/>
          <w:sz w:val="24"/>
          <w:szCs w:val="24"/>
        </w:rPr>
        <w:t>i</w:t>
      </w:r>
      <w:r w:rsidRPr="009903E7">
        <w:rPr>
          <w:b/>
          <w:sz w:val="24"/>
          <w:szCs w:val="24"/>
        </w:rPr>
        <w:t>nstructions</w:t>
      </w:r>
    </w:p>
    <w:p w:rsidR="00D31663" w:rsidRPr="009903E7" w:rsidRDefault="00D31663" w:rsidP="00D31663">
      <w:pPr>
        <w:pStyle w:val="BodyText"/>
        <w:shd w:val="clear" w:color="auto" w:fill="FFFFFF" w:themeFill="background1"/>
        <w:tabs>
          <w:tab w:val="left" w:pos="1681"/>
          <w:tab w:val="left" w:pos="3038"/>
          <w:tab w:val="left" w:pos="5914"/>
          <w:tab w:val="left" w:pos="6509"/>
          <w:tab w:val="left" w:pos="7717"/>
          <w:tab w:val="left" w:pos="8647"/>
        </w:tabs>
        <w:ind w:left="221" w:right="113"/>
        <w:jc w:val="both"/>
        <w:rPr>
          <w:rFonts w:cs="Times New Roman"/>
          <w:color w:val="000000"/>
        </w:rPr>
      </w:pPr>
      <w:r w:rsidRPr="009903E7">
        <w:rPr>
          <w:rFonts w:cs="Times New Roman"/>
        </w:rPr>
        <w:t>Propos</w:t>
      </w:r>
      <w:r w:rsidRPr="009903E7">
        <w:rPr>
          <w:rFonts w:cs="Times New Roman"/>
          <w:spacing w:val="-2"/>
        </w:rPr>
        <w:t>a</w:t>
      </w:r>
      <w:r w:rsidRPr="009903E7">
        <w:rPr>
          <w:rFonts w:cs="Times New Roman"/>
        </w:rPr>
        <w:t>ls (m</w:t>
      </w:r>
      <w:r w:rsidRPr="009903E7">
        <w:rPr>
          <w:rFonts w:cs="Times New Roman"/>
          <w:spacing w:val="-2"/>
        </w:rPr>
        <w:t>a</w:t>
      </w:r>
      <w:r w:rsidRPr="009903E7">
        <w:rPr>
          <w:rFonts w:cs="Times New Roman"/>
          <w:spacing w:val="2"/>
        </w:rPr>
        <w:t>x</w:t>
      </w:r>
      <w:r w:rsidRPr="009903E7">
        <w:rPr>
          <w:rFonts w:cs="Times New Roman"/>
        </w:rPr>
        <w:t>imum 100 wo</w:t>
      </w:r>
      <w:r w:rsidRPr="009903E7">
        <w:rPr>
          <w:rFonts w:cs="Times New Roman"/>
          <w:spacing w:val="-2"/>
        </w:rPr>
        <w:t>r</w:t>
      </w:r>
      <w:r w:rsidRPr="009903E7">
        <w:rPr>
          <w:rFonts w:cs="Times New Roman"/>
        </w:rPr>
        <w:t>ds) for 2</w:t>
      </w:r>
      <w:r w:rsidRPr="009903E7">
        <w:rPr>
          <w:rFonts w:cs="Times New Roman"/>
          <w:spacing w:val="2"/>
        </w:rPr>
        <w:t>0</w:t>
      </w:r>
      <w:r w:rsidRPr="009903E7">
        <w:rPr>
          <w:rFonts w:cs="Times New Roman"/>
          <w:spacing w:val="-1"/>
        </w:rPr>
        <w:t>-</w:t>
      </w:r>
      <w:r w:rsidRPr="009903E7">
        <w:rPr>
          <w:rFonts w:cs="Times New Roman"/>
        </w:rPr>
        <w:t>minute pr</w:t>
      </w:r>
      <w:r w:rsidRPr="009903E7">
        <w:rPr>
          <w:rFonts w:cs="Times New Roman"/>
          <w:spacing w:val="-2"/>
        </w:rPr>
        <w:t>e</w:t>
      </w:r>
      <w:r w:rsidRPr="009903E7">
        <w:rPr>
          <w:rFonts w:cs="Times New Roman"/>
        </w:rPr>
        <w:t>s</w:t>
      </w:r>
      <w:r w:rsidRPr="009903E7">
        <w:rPr>
          <w:rFonts w:cs="Times New Roman"/>
          <w:spacing w:val="-1"/>
        </w:rPr>
        <w:t>e</w:t>
      </w:r>
      <w:r w:rsidRPr="009903E7">
        <w:rPr>
          <w:rFonts w:cs="Times New Roman"/>
        </w:rPr>
        <w:t xml:space="preserve">ntations </w:t>
      </w:r>
      <w:r w:rsidRPr="009903E7">
        <w:rPr>
          <w:rFonts w:cs="Times New Roman"/>
          <w:spacing w:val="-1"/>
        </w:rPr>
        <w:t>a</w:t>
      </w:r>
      <w:r w:rsidRPr="009903E7">
        <w:rPr>
          <w:rFonts w:cs="Times New Roman"/>
        </w:rPr>
        <w:t xml:space="preserve">nd a short </w:t>
      </w:r>
      <w:r w:rsidRPr="009903E7">
        <w:rPr>
          <w:rFonts w:cs="Times New Roman"/>
          <w:spacing w:val="-1"/>
        </w:rPr>
        <w:t>a</w:t>
      </w:r>
      <w:r w:rsidRPr="009903E7">
        <w:rPr>
          <w:rFonts w:cs="Times New Roman"/>
        </w:rPr>
        <w:t>utobiogr</w:t>
      </w:r>
      <w:r w:rsidRPr="009903E7">
        <w:rPr>
          <w:rFonts w:cs="Times New Roman"/>
          <w:spacing w:val="-2"/>
        </w:rPr>
        <w:t>a</w:t>
      </w:r>
      <w:r w:rsidRPr="009903E7">
        <w:rPr>
          <w:rFonts w:cs="Times New Roman"/>
        </w:rPr>
        <w:t>phi</w:t>
      </w:r>
      <w:r w:rsidRPr="009903E7">
        <w:rPr>
          <w:rFonts w:cs="Times New Roman"/>
          <w:spacing w:val="1"/>
        </w:rPr>
        <w:t>c</w:t>
      </w:r>
      <w:r w:rsidRPr="009903E7">
        <w:rPr>
          <w:rFonts w:cs="Times New Roman"/>
          <w:spacing w:val="-1"/>
        </w:rPr>
        <w:t>a</w:t>
      </w:r>
      <w:r w:rsidRPr="009903E7">
        <w:rPr>
          <w:rFonts w:cs="Times New Roman"/>
        </w:rPr>
        <w:t>l note (m</w:t>
      </w:r>
      <w:r w:rsidRPr="009903E7">
        <w:rPr>
          <w:rFonts w:cs="Times New Roman"/>
          <w:spacing w:val="-2"/>
        </w:rPr>
        <w:t>a</w:t>
      </w:r>
      <w:r w:rsidRPr="009903E7">
        <w:rPr>
          <w:rFonts w:cs="Times New Roman"/>
          <w:spacing w:val="2"/>
        </w:rPr>
        <w:t>x</w:t>
      </w:r>
      <w:r w:rsidRPr="009903E7">
        <w:rPr>
          <w:rFonts w:cs="Times New Roman"/>
        </w:rPr>
        <w:t>imum 100 wo</w:t>
      </w:r>
      <w:r w:rsidRPr="009903E7">
        <w:rPr>
          <w:rFonts w:cs="Times New Roman"/>
          <w:spacing w:val="-2"/>
        </w:rPr>
        <w:t>r</w:t>
      </w:r>
      <w:r w:rsidRPr="009903E7">
        <w:rPr>
          <w:rFonts w:cs="Times New Roman"/>
        </w:rPr>
        <w:t xml:space="preserve">ds) </w:t>
      </w:r>
      <w:r w:rsidRPr="009903E7">
        <w:rPr>
          <w:rFonts w:cs="Times New Roman"/>
          <w:spacing w:val="1"/>
        </w:rPr>
        <w:t>c</w:t>
      </w:r>
      <w:r w:rsidRPr="009903E7">
        <w:rPr>
          <w:rFonts w:cs="Times New Roman"/>
          <w:spacing w:val="-1"/>
        </w:rPr>
        <w:t>a</w:t>
      </w:r>
      <w:r w:rsidRPr="009903E7">
        <w:rPr>
          <w:rFonts w:cs="Times New Roman"/>
        </w:rPr>
        <w:t>n be s</w:t>
      </w:r>
      <w:r w:rsidRPr="009903E7">
        <w:rPr>
          <w:rFonts w:cs="Times New Roman"/>
          <w:spacing w:val="-1"/>
        </w:rPr>
        <w:t>e</w:t>
      </w:r>
      <w:r w:rsidRPr="009903E7">
        <w:rPr>
          <w:rFonts w:cs="Times New Roman"/>
        </w:rPr>
        <w:t>nt to t</w:t>
      </w:r>
      <w:r w:rsidRPr="009903E7">
        <w:rPr>
          <w:rFonts w:cs="Times New Roman"/>
          <w:spacing w:val="2"/>
        </w:rPr>
        <w:t>h</w:t>
      </w:r>
      <w:r w:rsidRPr="009903E7">
        <w:rPr>
          <w:rFonts w:cs="Times New Roman"/>
        </w:rPr>
        <w:t>e o</w:t>
      </w:r>
      <w:r w:rsidRPr="009903E7">
        <w:rPr>
          <w:rFonts w:cs="Times New Roman"/>
          <w:spacing w:val="1"/>
        </w:rPr>
        <w:t>r</w:t>
      </w:r>
      <w:r w:rsidRPr="009903E7">
        <w:rPr>
          <w:rFonts w:cs="Times New Roman"/>
          <w:spacing w:val="-3"/>
        </w:rPr>
        <w:t>g</w:t>
      </w:r>
      <w:r w:rsidRPr="009903E7">
        <w:rPr>
          <w:rFonts w:cs="Times New Roman"/>
          <w:spacing w:val="-1"/>
        </w:rPr>
        <w:t>a</w:t>
      </w:r>
      <w:r w:rsidRPr="009903E7">
        <w:rPr>
          <w:rFonts w:cs="Times New Roman"/>
        </w:rPr>
        <w:t>n</w:t>
      </w:r>
      <w:r w:rsidRPr="009903E7">
        <w:rPr>
          <w:rFonts w:cs="Times New Roman"/>
          <w:spacing w:val="2"/>
        </w:rPr>
        <w:t>i</w:t>
      </w:r>
      <w:r w:rsidRPr="009903E7">
        <w:rPr>
          <w:rFonts w:cs="Times New Roman"/>
          <w:spacing w:val="1"/>
        </w:rPr>
        <w:t>z</w:t>
      </w:r>
      <w:r w:rsidRPr="009903E7">
        <w:rPr>
          <w:rFonts w:cs="Times New Roman"/>
          <w:spacing w:val="-1"/>
        </w:rPr>
        <w:t>e</w:t>
      </w:r>
      <w:r w:rsidRPr="009903E7">
        <w:rPr>
          <w:rFonts w:cs="Times New Roman"/>
        </w:rPr>
        <w:t xml:space="preserve">rs </w:t>
      </w:r>
      <w:r w:rsidRPr="009903E7">
        <w:rPr>
          <w:rFonts w:cs="Times New Roman"/>
          <w:spacing w:val="-1"/>
        </w:rPr>
        <w:t>a</w:t>
      </w:r>
      <w:r w:rsidRPr="009903E7">
        <w:rPr>
          <w:rFonts w:cs="Times New Roman"/>
        </w:rPr>
        <w:t xml:space="preserve">t </w:t>
      </w:r>
      <w:hyperlink r:id="rId13" w:history="1">
        <w:r w:rsidRPr="009903E7">
          <w:rPr>
            <w:rStyle w:val="Hyperlink"/>
            <w:rFonts w:cs="Times New Roman"/>
          </w:rPr>
          <w:t>relint@ucv.ro</w:t>
        </w:r>
      </w:hyperlink>
      <w:r w:rsidRPr="009903E7">
        <w:rPr>
          <w:rFonts w:cs="Times New Roman"/>
        </w:rPr>
        <w:t xml:space="preserve"> </w:t>
      </w:r>
      <w:r w:rsidRPr="009903E7">
        <w:rPr>
          <w:rFonts w:cs="Times New Roman"/>
          <w:color w:val="000000"/>
          <w:spacing w:val="2"/>
        </w:rPr>
        <w:t>b</w:t>
      </w:r>
      <w:r w:rsidRPr="009903E7">
        <w:rPr>
          <w:rFonts w:cs="Times New Roman"/>
          <w:color w:val="000000"/>
        </w:rPr>
        <w:t xml:space="preserve">y </w:t>
      </w:r>
      <w:r w:rsidRPr="009903E7">
        <w:rPr>
          <w:rFonts w:cs="Times New Roman"/>
          <w:b/>
          <w:bCs/>
          <w:color w:val="000000"/>
          <w:spacing w:val="-2"/>
        </w:rPr>
        <w:t>September 25</w:t>
      </w:r>
      <w:r w:rsidRPr="009903E7">
        <w:rPr>
          <w:rFonts w:cs="Times New Roman"/>
          <w:b/>
          <w:bCs/>
          <w:color w:val="000000"/>
        </w:rPr>
        <w:t>, 2019</w:t>
      </w:r>
      <w:r w:rsidRPr="009903E7">
        <w:rPr>
          <w:rFonts w:cs="Times New Roman"/>
          <w:color w:val="000000"/>
        </w:rPr>
        <w:t>. Notifi</w:t>
      </w:r>
      <w:r w:rsidRPr="009903E7">
        <w:rPr>
          <w:rFonts w:cs="Times New Roman"/>
          <w:color w:val="000000"/>
          <w:spacing w:val="-1"/>
        </w:rPr>
        <w:t>ca</w:t>
      </w:r>
      <w:r w:rsidRPr="009903E7">
        <w:rPr>
          <w:rFonts w:cs="Times New Roman"/>
          <w:color w:val="000000"/>
        </w:rPr>
        <w:t>tion of</w:t>
      </w:r>
      <w:r w:rsidRPr="009903E7">
        <w:rPr>
          <w:rFonts w:cs="Times New Roman"/>
          <w:color w:val="000000"/>
          <w:spacing w:val="-1"/>
        </w:rPr>
        <w:t xml:space="preserve"> a</w:t>
      </w:r>
      <w:r w:rsidRPr="009903E7">
        <w:rPr>
          <w:rFonts w:cs="Times New Roman"/>
          <w:color w:val="000000"/>
          <w:spacing w:val="1"/>
        </w:rPr>
        <w:t>c</w:t>
      </w:r>
      <w:r w:rsidRPr="009903E7">
        <w:rPr>
          <w:rFonts w:cs="Times New Roman"/>
          <w:color w:val="000000"/>
          <w:spacing w:val="-1"/>
        </w:rPr>
        <w:t>ce</w:t>
      </w:r>
      <w:r w:rsidRPr="009903E7">
        <w:rPr>
          <w:rFonts w:cs="Times New Roman"/>
          <w:color w:val="000000"/>
        </w:rPr>
        <w:t>pta</w:t>
      </w:r>
      <w:r w:rsidRPr="009903E7">
        <w:rPr>
          <w:rFonts w:cs="Times New Roman"/>
          <w:color w:val="000000"/>
          <w:spacing w:val="1"/>
        </w:rPr>
        <w:t>n</w:t>
      </w:r>
      <w:r w:rsidRPr="009903E7">
        <w:rPr>
          <w:rFonts w:cs="Times New Roman"/>
          <w:color w:val="000000"/>
          <w:spacing w:val="-1"/>
        </w:rPr>
        <w:t>c</w:t>
      </w:r>
      <w:r w:rsidRPr="009903E7">
        <w:rPr>
          <w:rFonts w:cs="Times New Roman"/>
          <w:color w:val="000000"/>
        </w:rPr>
        <w:t>e will be s</w:t>
      </w:r>
      <w:r w:rsidRPr="009903E7">
        <w:rPr>
          <w:rFonts w:cs="Times New Roman"/>
          <w:color w:val="000000"/>
          <w:spacing w:val="-1"/>
        </w:rPr>
        <w:t>e</w:t>
      </w:r>
      <w:r w:rsidRPr="009903E7">
        <w:rPr>
          <w:rFonts w:cs="Times New Roman"/>
          <w:color w:val="000000"/>
        </w:rPr>
        <w:t xml:space="preserve">nt </w:t>
      </w:r>
      <w:r w:rsidRPr="009903E7">
        <w:rPr>
          <w:rFonts w:cs="Times New Roman"/>
          <w:color w:val="000000"/>
          <w:spacing w:val="5"/>
        </w:rPr>
        <w:t>b</w:t>
      </w:r>
      <w:r w:rsidRPr="009903E7">
        <w:rPr>
          <w:rFonts w:cs="Times New Roman"/>
          <w:color w:val="000000"/>
        </w:rPr>
        <w:t xml:space="preserve">y </w:t>
      </w:r>
      <w:r w:rsidRPr="009903E7">
        <w:rPr>
          <w:rFonts w:cs="Times New Roman"/>
          <w:b/>
          <w:bCs/>
          <w:color w:val="000000"/>
          <w:spacing w:val="-2"/>
        </w:rPr>
        <w:t xml:space="preserve">October </w:t>
      </w:r>
      <w:r w:rsidRPr="009903E7">
        <w:rPr>
          <w:rFonts w:cs="Times New Roman"/>
          <w:b/>
          <w:bCs/>
          <w:color w:val="000000"/>
        </w:rPr>
        <w:t>2, 2019</w:t>
      </w:r>
      <w:r w:rsidRPr="009903E7">
        <w:rPr>
          <w:rFonts w:cs="Times New Roman"/>
          <w:color w:val="000000"/>
        </w:rPr>
        <w:t>.</w:t>
      </w:r>
    </w:p>
    <w:p w:rsidR="00D31663" w:rsidRPr="009903E7" w:rsidRDefault="00D31663" w:rsidP="00D31663">
      <w:pPr>
        <w:pStyle w:val="BodyText"/>
        <w:tabs>
          <w:tab w:val="left" w:pos="1681"/>
          <w:tab w:val="left" w:pos="3038"/>
          <w:tab w:val="left" w:pos="5914"/>
          <w:tab w:val="left" w:pos="6509"/>
          <w:tab w:val="left" w:pos="7717"/>
          <w:tab w:val="left" w:pos="8647"/>
        </w:tabs>
        <w:spacing w:before="36"/>
        <w:ind w:left="220" w:right="113"/>
        <w:jc w:val="both"/>
        <w:rPr>
          <w:rFonts w:cs="Times New Roman"/>
        </w:rPr>
      </w:pPr>
    </w:p>
    <w:p w:rsidR="00D31663" w:rsidRPr="00DE05F5" w:rsidRDefault="00D31663" w:rsidP="00D31663">
      <w:pPr>
        <w:ind w:firstLine="220"/>
        <w:rPr>
          <w:i/>
          <w:sz w:val="24"/>
          <w:szCs w:val="24"/>
        </w:rPr>
      </w:pPr>
      <w:r w:rsidRPr="00DE05F5">
        <w:rPr>
          <w:i/>
          <w:sz w:val="24"/>
          <w:szCs w:val="24"/>
        </w:rPr>
        <w:t xml:space="preserve">The language of the conference is English. </w:t>
      </w:r>
    </w:p>
    <w:p w:rsidR="00D31663" w:rsidRDefault="00D31663" w:rsidP="00D31663">
      <w:pPr>
        <w:ind w:firstLine="220"/>
        <w:rPr>
          <w:sz w:val="24"/>
          <w:szCs w:val="24"/>
        </w:rPr>
      </w:pPr>
    </w:p>
    <w:p w:rsidR="009903E7" w:rsidRPr="009903E7" w:rsidRDefault="009903E7" w:rsidP="009903E7">
      <w:pPr>
        <w:spacing w:before="8"/>
        <w:rPr>
          <w:sz w:val="24"/>
          <w:szCs w:val="24"/>
        </w:rPr>
      </w:pPr>
    </w:p>
    <w:p w:rsidR="00E25AFE" w:rsidRDefault="009903E7" w:rsidP="00FB067D">
      <w:pPr>
        <w:pStyle w:val="BodyText"/>
        <w:spacing w:before="69"/>
        <w:ind w:left="100" w:firstLine="120"/>
        <w:rPr>
          <w:rStyle w:val="Hyperlink"/>
          <w:rFonts w:cs="Times New Roman"/>
        </w:rPr>
      </w:pPr>
      <w:r w:rsidRPr="009903E7">
        <w:rPr>
          <w:rFonts w:cs="Times New Roman"/>
          <w:b/>
          <w:bCs/>
        </w:rPr>
        <w:t>Conta</w:t>
      </w:r>
      <w:r w:rsidRPr="009903E7">
        <w:rPr>
          <w:rFonts w:cs="Times New Roman"/>
          <w:b/>
          <w:bCs/>
          <w:spacing w:val="-2"/>
        </w:rPr>
        <w:t>c</w:t>
      </w:r>
      <w:r w:rsidRPr="009903E7">
        <w:rPr>
          <w:rFonts w:cs="Times New Roman"/>
          <w:b/>
          <w:bCs/>
          <w:spacing w:val="-1"/>
        </w:rPr>
        <w:t>t</w:t>
      </w:r>
      <w:r w:rsidRPr="009903E7">
        <w:rPr>
          <w:rFonts w:cs="Times New Roman"/>
        </w:rPr>
        <w:t xml:space="preserve">: </w:t>
      </w:r>
      <w:hyperlink r:id="rId14" w:history="1">
        <w:r w:rsidRPr="009903E7">
          <w:rPr>
            <w:rStyle w:val="Hyperlink"/>
            <w:rFonts w:cs="Times New Roman"/>
          </w:rPr>
          <w:t>relint@ucv.ro</w:t>
        </w:r>
      </w:hyperlink>
    </w:p>
    <w:p w:rsidR="00D31663" w:rsidRPr="009903E7" w:rsidRDefault="00D31663" w:rsidP="00FB067D">
      <w:pPr>
        <w:pStyle w:val="BodyText"/>
        <w:spacing w:before="69"/>
        <w:ind w:left="100" w:firstLine="120"/>
        <w:rPr>
          <w:rFonts w:cs="Times New Roman"/>
          <w:b/>
          <w:i/>
          <w:lang w:val="ro-RO"/>
        </w:rPr>
      </w:pPr>
      <w:r w:rsidRPr="009903E7">
        <w:rPr>
          <w:rFonts w:cs="Times New Roman"/>
          <w:color w:val="000000"/>
          <w:spacing w:val="-2"/>
        </w:rPr>
        <w:t>F</w:t>
      </w:r>
      <w:r w:rsidRPr="009903E7">
        <w:rPr>
          <w:rFonts w:cs="Times New Roman"/>
          <w:color w:val="000000"/>
          <w:spacing w:val="2"/>
        </w:rPr>
        <w:t>o</w:t>
      </w:r>
      <w:r w:rsidRPr="009903E7">
        <w:rPr>
          <w:rFonts w:cs="Times New Roman"/>
          <w:color w:val="000000"/>
        </w:rPr>
        <w:t>r fu</w:t>
      </w:r>
      <w:r w:rsidRPr="009903E7">
        <w:rPr>
          <w:rFonts w:cs="Times New Roman"/>
          <w:color w:val="000000"/>
          <w:spacing w:val="-2"/>
        </w:rPr>
        <w:t>r</w:t>
      </w:r>
      <w:r w:rsidRPr="009903E7">
        <w:rPr>
          <w:rFonts w:cs="Times New Roman"/>
          <w:color w:val="000000"/>
        </w:rPr>
        <w:t>ther d</w:t>
      </w:r>
      <w:r w:rsidRPr="009903E7">
        <w:rPr>
          <w:rFonts w:cs="Times New Roman"/>
          <w:color w:val="000000"/>
          <w:spacing w:val="-1"/>
        </w:rPr>
        <w:t>e</w:t>
      </w:r>
      <w:r w:rsidRPr="009903E7">
        <w:rPr>
          <w:rFonts w:cs="Times New Roman"/>
          <w:color w:val="000000"/>
        </w:rPr>
        <w:t xml:space="preserve">tails </w:t>
      </w:r>
      <w:r w:rsidRPr="009903E7">
        <w:rPr>
          <w:rFonts w:cs="Times New Roman"/>
          <w:color w:val="000000"/>
          <w:spacing w:val="-4"/>
        </w:rPr>
        <w:t>y</w:t>
      </w:r>
      <w:r w:rsidRPr="009903E7">
        <w:rPr>
          <w:rFonts w:cs="Times New Roman"/>
          <w:color w:val="000000"/>
        </w:rPr>
        <w:t xml:space="preserve">ou </w:t>
      </w:r>
      <w:r w:rsidRPr="009903E7">
        <w:rPr>
          <w:rFonts w:cs="Times New Roman"/>
          <w:color w:val="000000"/>
          <w:spacing w:val="-1"/>
        </w:rPr>
        <w:t>c</w:t>
      </w:r>
      <w:r w:rsidRPr="009903E7">
        <w:rPr>
          <w:rFonts w:cs="Times New Roman"/>
          <w:color w:val="000000"/>
          <w:spacing w:val="1"/>
        </w:rPr>
        <w:t>a</w:t>
      </w:r>
      <w:r w:rsidRPr="009903E7">
        <w:rPr>
          <w:rFonts w:cs="Times New Roman"/>
          <w:color w:val="000000"/>
        </w:rPr>
        <w:t xml:space="preserve">n </w:t>
      </w:r>
      <w:r w:rsidRPr="009903E7">
        <w:rPr>
          <w:rFonts w:cs="Times New Roman"/>
          <w:color w:val="000000"/>
          <w:spacing w:val="-1"/>
        </w:rPr>
        <w:t>a</w:t>
      </w:r>
      <w:r w:rsidRPr="009903E7">
        <w:rPr>
          <w:rFonts w:cs="Times New Roman"/>
          <w:color w:val="000000"/>
        </w:rPr>
        <w:t xml:space="preserve">lso </w:t>
      </w:r>
      <w:r w:rsidRPr="009903E7">
        <w:rPr>
          <w:rFonts w:cs="Times New Roman"/>
          <w:color w:val="000000"/>
          <w:spacing w:val="-1"/>
        </w:rPr>
        <w:t>c</w:t>
      </w:r>
      <w:r w:rsidRPr="009903E7">
        <w:rPr>
          <w:rFonts w:cs="Times New Roman"/>
          <w:color w:val="000000"/>
        </w:rPr>
        <w:t>onta</w:t>
      </w:r>
      <w:r w:rsidRPr="009903E7">
        <w:rPr>
          <w:rFonts w:cs="Times New Roman"/>
          <w:color w:val="000000"/>
          <w:spacing w:val="-2"/>
        </w:rPr>
        <w:t>c</w:t>
      </w:r>
      <w:r w:rsidRPr="009903E7">
        <w:rPr>
          <w:rFonts w:cs="Times New Roman"/>
          <w:color w:val="000000"/>
        </w:rPr>
        <w:t xml:space="preserve">t </w:t>
      </w:r>
      <w:proofErr w:type="spellStart"/>
      <w:r w:rsidRPr="009903E7">
        <w:rPr>
          <w:rFonts w:cs="Times New Roman"/>
          <w:color w:val="000000"/>
        </w:rPr>
        <w:t>Sorin</w:t>
      </w:r>
      <w:proofErr w:type="spellEnd"/>
      <w:r w:rsidRPr="009903E7">
        <w:rPr>
          <w:rFonts w:cs="Times New Roman"/>
          <w:color w:val="000000"/>
        </w:rPr>
        <w:t xml:space="preserve"> </w:t>
      </w:r>
      <w:proofErr w:type="spellStart"/>
      <w:r w:rsidRPr="009903E7">
        <w:rPr>
          <w:rFonts w:cs="Times New Roman"/>
          <w:color w:val="000000"/>
        </w:rPr>
        <w:t>Cazacu</w:t>
      </w:r>
      <w:proofErr w:type="spellEnd"/>
      <w:r w:rsidRPr="009903E7">
        <w:rPr>
          <w:rFonts w:cs="Times New Roman"/>
          <w:color w:val="000000"/>
        </w:rPr>
        <w:t xml:space="preserve"> at </w:t>
      </w:r>
      <w:hyperlink r:id="rId15" w:history="1">
        <w:r w:rsidRPr="009903E7">
          <w:rPr>
            <w:rStyle w:val="Hyperlink"/>
            <w:rFonts w:cs="Times New Roman"/>
          </w:rPr>
          <w:t>cazacu.sorin@ucv.ro</w:t>
        </w:r>
      </w:hyperlink>
      <w:r w:rsidRPr="009903E7">
        <w:rPr>
          <w:rFonts w:cs="Times New Roman"/>
        </w:rPr>
        <w:t>.</w:t>
      </w:r>
    </w:p>
    <w:sectPr w:rsidR="00D31663" w:rsidRPr="009903E7" w:rsidSect="00E25A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4219F"/>
    <w:multiLevelType w:val="hybridMultilevel"/>
    <w:tmpl w:val="3566E5DE"/>
    <w:lvl w:ilvl="0" w:tplc="08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79E2162A"/>
    <w:multiLevelType w:val="hybridMultilevel"/>
    <w:tmpl w:val="169CE09C"/>
    <w:lvl w:ilvl="0" w:tplc="5A2A6E1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2B280BC">
      <w:start w:val="1"/>
      <w:numFmt w:val="bullet"/>
      <w:lvlText w:val="•"/>
      <w:lvlJc w:val="left"/>
      <w:rPr>
        <w:rFonts w:hint="default"/>
      </w:rPr>
    </w:lvl>
    <w:lvl w:ilvl="2" w:tplc="2DB269A6">
      <w:start w:val="1"/>
      <w:numFmt w:val="bullet"/>
      <w:lvlText w:val="•"/>
      <w:lvlJc w:val="left"/>
      <w:rPr>
        <w:rFonts w:hint="default"/>
      </w:rPr>
    </w:lvl>
    <w:lvl w:ilvl="3" w:tplc="8CF04374">
      <w:start w:val="1"/>
      <w:numFmt w:val="bullet"/>
      <w:lvlText w:val="•"/>
      <w:lvlJc w:val="left"/>
      <w:rPr>
        <w:rFonts w:hint="default"/>
      </w:rPr>
    </w:lvl>
    <w:lvl w:ilvl="4" w:tplc="4AB45FC2">
      <w:start w:val="1"/>
      <w:numFmt w:val="bullet"/>
      <w:lvlText w:val="•"/>
      <w:lvlJc w:val="left"/>
      <w:rPr>
        <w:rFonts w:hint="default"/>
      </w:rPr>
    </w:lvl>
    <w:lvl w:ilvl="5" w:tplc="051EAFFC">
      <w:start w:val="1"/>
      <w:numFmt w:val="bullet"/>
      <w:lvlText w:val="•"/>
      <w:lvlJc w:val="left"/>
      <w:rPr>
        <w:rFonts w:hint="default"/>
      </w:rPr>
    </w:lvl>
    <w:lvl w:ilvl="6" w:tplc="06762FA4">
      <w:start w:val="1"/>
      <w:numFmt w:val="bullet"/>
      <w:lvlText w:val="•"/>
      <w:lvlJc w:val="left"/>
      <w:rPr>
        <w:rFonts w:hint="default"/>
      </w:rPr>
    </w:lvl>
    <w:lvl w:ilvl="7" w:tplc="269CAB7E">
      <w:start w:val="1"/>
      <w:numFmt w:val="bullet"/>
      <w:lvlText w:val="•"/>
      <w:lvlJc w:val="left"/>
      <w:rPr>
        <w:rFonts w:hint="default"/>
      </w:rPr>
    </w:lvl>
    <w:lvl w:ilvl="8" w:tplc="AB56879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E"/>
    <w:rsid w:val="000010DC"/>
    <w:rsid w:val="00022631"/>
    <w:rsid w:val="00035E91"/>
    <w:rsid w:val="000D1E83"/>
    <w:rsid w:val="000D4434"/>
    <w:rsid w:val="000E72B3"/>
    <w:rsid w:val="00153813"/>
    <w:rsid w:val="00154C17"/>
    <w:rsid w:val="00176C2A"/>
    <w:rsid w:val="001F1ACE"/>
    <w:rsid w:val="00203878"/>
    <w:rsid w:val="00256B56"/>
    <w:rsid w:val="002A16BC"/>
    <w:rsid w:val="0033265B"/>
    <w:rsid w:val="00347E47"/>
    <w:rsid w:val="003F2A6A"/>
    <w:rsid w:val="0042387C"/>
    <w:rsid w:val="004645BE"/>
    <w:rsid w:val="00492C74"/>
    <w:rsid w:val="004967AE"/>
    <w:rsid w:val="005167B8"/>
    <w:rsid w:val="00553BBC"/>
    <w:rsid w:val="00643753"/>
    <w:rsid w:val="0067404F"/>
    <w:rsid w:val="00717AE4"/>
    <w:rsid w:val="00766CA5"/>
    <w:rsid w:val="007746ED"/>
    <w:rsid w:val="00784E34"/>
    <w:rsid w:val="007D75A9"/>
    <w:rsid w:val="007F6687"/>
    <w:rsid w:val="008107B1"/>
    <w:rsid w:val="00820086"/>
    <w:rsid w:val="008264E9"/>
    <w:rsid w:val="0082729D"/>
    <w:rsid w:val="00852C74"/>
    <w:rsid w:val="008B60CE"/>
    <w:rsid w:val="008D17C2"/>
    <w:rsid w:val="008F14EA"/>
    <w:rsid w:val="00977B00"/>
    <w:rsid w:val="009903E7"/>
    <w:rsid w:val="00995AC6"/>
    <w:rsid w:val="009A1FF2"/>
    <w:rsid w:val="00A02BB7"/>
    <w:rsid w:val="00A128F0"/>
    <w:rsid w:val="00A72075"/>
    <w:rsid w:val="00AA5B83"/>
    <w:rsid w:val="00AB5034"/>
    <w:rsid w:val="00AC659E"/>
    <w:rsid w:val="00B032E2"/>
    <w:rsid w:val="00B102A3"/>
    <w:rsid w:val="00B50651"/>
    <w:rsid w:val="00B75049"/>
    <w:rsid w:val="00B92316"/>
    <w:rsid w:val="00BE4348"/>
    <w:rsid w:val="00C1341B"/>
    <w:rsid w:val="00CA44B9"/>
    <w:rsid w:val="00CB0F4D"/>
    <w:rsid w:val="00D31663"/>
    <w:rsid w:val="00D42621"/>
    <w:rsid w:val="00D5352D"/>
    <w:rsid w:val="00DE05F5"/>
    <w:rsid w:val="00E027AC"/>
    <w:rsid w:val="00E25AFE"/>
    <w:rsid w:val="00E50F3F"/>
    <w:rsid w:val="00E852D9"/>
    <w:rsid w:val="00E87AD6"/>
    <w:rsid w:val="00F13A5F"/>
    <w:rsid w:val="00F20AD9"/>
    <w:rsid w:val="00F270AD"/>
    <w:rsid w:val="00F36F2B"/>
    <w:rsid w:val="00F46AC8"/>
    <w:rsid w:val="00F94CD0"/>
    <w:rsid w:val="00FB067D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770EC-B35A-4EBA-84C9-B54C8039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Heading1">
    <w:name w:val="heading 1"/>
    <w:basedOn w:val="Normal"/>
    <w:link w:val="Heading1Char"/>
    <w:uiPriority w:val="9"/>
    <w:qFormat/>
    <w:rsid w:val="009903E7"/>
    <w:pPr>
      <w:widowControl w:val="0"/>
      <w:autoSpaceDE/>
      <w:autoSpaceDN/>
      <w:spacing w:before="47"/>
      <w:outlineLvl w:val="0"/>
    </w:pPr>
    <w:rPr>
      <w:rFonts w:cstheme="minorBidi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9903E7"/>
    <w:pPr>
      <w:widowControl w:val="0"/>
      <w:autoSpaceDE/>
      <w:autoSpaceDN/>
      <w:ind w:left="116"/>
      <w:outlineLvl w:val="1"/>
    </w:pPr>
    <w:rPr>
      <w:rFonts w:cstheme="minorBidi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25AFE"/>
    <w:pPr>
      <w:framePr w:w="7477" w:h="2005" w:hSpace="180" w:wrap="auto" w:vAnchor="text" w:hAnchor="page" w:x="3316" w:y="-1297"/>
      <w:jc w:val="center"/>
    </w:pPr>
    <w:rPr>
      <w:rFonts w:ascii="Brush Script MT" w:hAnsi="Brush Script MT"/>
      <w:sz w:val="84"/>
      <w:szCs w:val="8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FE"/>
    <w:rPr>
      <w:rFonts w:ascii="Tahoma" w:eastAsia="Times New Roman" w:hAnsi="Tahoma" w:cs="Tahoma"/>
      <w:sz w:val="16"/>
      <w:szCs w:val="16"/>
      <w:lang w:val="en-GB" w:eastAsia="ro-RO"/>
    </w:rPr>
  </w:style>
  <w:style w:type="character" w:styleId="Hyperlink">
    <w:name w:val="Hyperlink"/>
    <w:basedOn w:val="DefaultParagraphFont"/>
    <w:uiPriority w:val="99"/>
    <w:unhideWhenUsed/>
    <w:rsid w:val="00F36F2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03E7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03E7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03E7"/>
    <w:pPr>
      <w:widowControl w:val="0"/>
      <w:autoSpaceDE/>
      <w:autoSpaceDN/>
      <w:ind w:left="116"/>
    </w:pPr>
    <w:rPr>
      <w:rFonts w:cstheme="minorBid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903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903E7"/>
    <w:pPr>
      <w:widowControl w:val="0"/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9903E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v.ro" TargetMode="External"/><Relationship Id="rId13" Type="http://schemas.openxmlformats.org/officeDocument/2006/relationships/hyperlink" Target="mailto:relint@ucv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torat@ucv.ro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ectorat@central.ucv.ro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ucv.ro" TargetMode="External"/><Relationship Id="rId15" Type="http://schemas.openxmlformats.org/officeDocument/2006/relationships/hyperlink" Target="mailto:cazacu.sorin@ucv.ro" TargetMode="External"/><Relationship Id="rId10" Type="http://schemas.openxmlformats.org/officeDocument/2006/relationships/hyperlink" Target="mailto:rectorat@ucv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torat@central.ucv.ro" TargetMode="External"/><Relationship Id="rId14" Type="http://schemas.openxmlformats.org/officeDocument/2006/relationships/hyperlink" Target="mailto:reling@uc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lori</cp:lastModifiedBy>
  <cp:revision>5</cp:revision>
  <cp:lastPrinted>2019-09-06T08:40:00Z</cp:lastPrinted>
  <dcterms:created xsi:type="dcterms:W3CDTF">2019-09-04T13:21:00Z</dcterms:created>
  <dcterms:modified xsi:type="dcterms:W3CDTF">2019-09-06T08:41:00Z</dcterms:modified>
</cp:coreProperties>
</file>